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208" w:right="19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hi: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o?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17" w:right="5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?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527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iò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7" w:right="5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la,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li.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li.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7" w:right="5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li.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ò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dur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7" w:right="56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ià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nom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4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7" w:right="66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70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6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40" w:after="0" w:line="275" w:lineRule="auto"/>
        <w:ind w:left="117" w:right="65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iù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…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</w:p>
    <w:p>
      <w:pPr>
        <w:spacing w:before="40" w:after="0" w:line="240" w:lineRule="auto"/>
        <w:ind w:left="117" w:right="8945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7" w:right="63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imi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?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7" w:right="6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ù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000" w:bottom="280" w:left="960" w:right="960"/>
        </w:sectPr>
      </w:pPr>
      <w:rPr/>
    </w:p>
    <w:p>
      <w:pPr>
        <w:spacing w:before="79" w:after="0" w:line="277" w:lineRule="auto"/>
        <w:ind w:left="117" w:right="5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à,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iò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o,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…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7" w:right="5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7" w:right="5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’è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’è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’è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’è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%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+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!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260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iò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li?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17" w:right="5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um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ua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  <w:u w:val="single" w:color="0000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7" w:right="62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imi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7" w:right="5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là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!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–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…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7" w:right="61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ò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“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</w:p>
    <w:p>
      <w:pPr>
        <w:spacing w:before="4" w:after="0" w:line="275" w:lineRule="auto"/>
        <w:ind w:left="117" w:right="5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ima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l’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ù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19" w:right="1302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.B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.A.L.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.C.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Gru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Mo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schi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0" w:lineRule="exact"/>
        <w:ind w:left="1637" w:right="1619"/>
        <w:jc w:val="center"/>
        <w:tabs>
          <w:tab w:pos="51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FF"/>
        </w:rPr>
      </w:r>
      <w:hyperlink r:id="rId5"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18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-18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sa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cacu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b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o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r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g</w:t>
        </w:r>
      </w:hyperlink>
      <w:r>
        <w:rPr>
          <w:rFonts w:ascii="Arial" w:hAnsi="Arial" w:cs="Arial" w:eastAsia="Arial"/>
          <w:sz w:val="28"/>
          <w:szCs w:val="28"/>
          <w:color w:val="0000FF"/>
          <w:spacing w:val="0"/>
          <w:w w:val="100"/>
          <w:u w:val="thick" w:color="0000FF"/>
        </w:rPr>
        <w:t> </w:t>
      </w:r>
      <w:r>
        <w:rPr>
          <w:rFonts w:ascii="Arial" w:hAnsi="Arial" w:cs="Arial" w:eastAsia="Arial"/>
          <w:sz w:val="28"/>
          <w:szCs w:val="28"/>
          <w:color w:val="0000FF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0000FF"/>
          <w:spacing w:val="0"/>
          <w:w w:val="100"/>
        </w:rPr>
      </w:r>
      <w:hyperlink r:id="rId6"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sa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ca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cub@sa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l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cacu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b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o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r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g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</w:rPr>
          <w:t> </w:t>
        </w:r>
      </w:hyperlink>
      <w:hyperlink r:id="rId7"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h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t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t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p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: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/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/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18"/>
            <w:w w:val="100"/>
            <w:u w:val="thick" w:color="0000FF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-18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f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ace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b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ook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.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co</w:t>
        </w:r>
        <w:r>
          <w:rPr>
            <w:rFonts w:ascii="Arial" w:hAnsi="Arial" w:cs="Arial" w:eastAsia="Arial"/>
            <w:sz w:val="28"/>
            <w:szCs w:val="28"/>
            <w:color w:val="0000FF"/>
            <w:spacing w:val="3"/>
            <w:w w:val="100"/>
            <w:u w:val="thick" w:color="0000FF"/>
          </w:rPr>
          <w:t>m</w:t>
        </w:r>
        <w:r>
          <w:rPr>
            <w:rFonts w:ascii="Arial" w:hAnsi="Arial" w:cs="Arial" w:eastAsia="Arial"/>
            <w:sz w:val="28"/>
            <w:szCs w:val="28"/>
            <w:color w:val="0000FF"/>
            <w:spacing w:val="3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/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S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A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LL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  <w:t>C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  <w:t>A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  <w:t>C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  <w:t>U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  <w:u w:val="thick" w:color="0000FF"/>
          </w:rPr>
          <w:t>B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0" w:after="0" w:line="252" w:lineRule="exact"/>
        <w:ind w:left="1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1"/>
        <w:jc w:val="righ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i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1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8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/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i/>
        </w:rPr>
        <w:t>1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2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/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2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i/>
        </w:rPr>
        <w:t>0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i/>
        </w:rPr>
        <w:t>1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i/>
        </w:rPr>
        <w:t>5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sectPr>
      <w:pgSz w:w="11920" w:h="16840"/>
      <w:pgMar w:top="9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llcacub.org/" TargetMode="External"/><Relationship Id="rId6" Type="http://schemas.openxmlformats.org/officeDocument/2006/relationships/hyperlink" Target="mailto:sallca.cub@sallcacub.org" TargetMode="External"/><Relationship Id="rId7" Type="http://schemas.openxmlformats.org/officeDocument/2006/relationships/hyperlink" Target="http://www.facebook.com/SALLCACU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S501796</dc:creator>
  <dcterms:created xsi:type="dcterms:W3CDTF">2015-12-22T23:03:36Z</dcterms:created>
  <dcterms:modified xsi:type="dcterms:W3CDTF">2015-12-22T23:03:36Z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2015-12-22T00:00:00Z</vt:filetime>
  </property>
</Properties>
</file>